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 (Web)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Приложение </w:t>
      </w:r>
    </w:p>
    <w:p>
      <w:pPr>
        <w:pStyle w:val="Normal.0"/>
        <w:spacing w:line="240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Договор  №</w:t>
      </w:r>
      <w:r>
        <w:rPr>
          <w:b w:val="1"/>
          <w:bCs w:val="1"/>
          <w:sz w:val="22"/>
          <w:szCs w:val="22"/>
          <w:rtl w:val="0"/>
          <w:lang w:val="ru-RU"/>
        </w:rPr>
        <w:t>______</w:t>
      </w:r>
    </w:p>
    <w:p>
      <w:pPr>
        <w:pStyle w:val="Normal.0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на оказание платных образовательных услуг</w:t>
      </w:r>
    </w:p>
    <w:p>
      <w:pPr>
        <w:pStyle w:val="Normal.0"/>
        <w:spacing w:line="240" w:lineRule="atLeast"/>
        <w:jc w:val="center"/>
        <w:rPr>
          <w:sz w:val="22"/>
          <w:szCs w:val="22"/>
        </w:rPr>
      </w:pP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город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курорт Анапа                                                                                                     «</w:t>
      </w:r>
      <w:r>
        <w:rPr>
          <w:sz w:val="22"/>
          <w:szCs w:val="22"/>
          <w:rtl w:val="0"/>
          <w:lang w:val="ru-RU"/>
        </w:rPr>
        <w:t>__</w:t>
      </w:r>
      <w:r>
        <w:rPr>
          <w:sz w:val="22"/>
          <w:szCs w:val="22"/>
          <w:rtl w:val="0"/>
          <w:lang w:val="ru-RU"/>
        </w:rPr>
        <w:t xml:space="preserve">» </w:t>
      </w:r>
      <w:r>
        <w:rPr>
          <w:sz w:val="22"/>
          <w:szCs w:val="22"/>
          <w:rtl w:val="0"/>
          <w:lang w:val="ru-RU"/>
        </w:rPr>
        <w:t xml:space="preserve">______ 2021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</w:p>
    <w:p>
      <w:pPr>
        <w:pStyle w:val="Normal.0"/>
        <w:spacing w:line="240" w:lineRule="atLeast"/>
        <w:jc w:val="both"/>
        <w:rPr>
          <w:sz w:val="24"/>
          <w:szCs w:val="24"/>
        </w:rPr>
      </w:pPr>
      <w:r>
        <w:rPr>
          <w:sz w:val="22"/>
          <w:szCs w:val="22"/>
          <w:rtl w:val="0"/>
          <w:lang w:val="ru-RU"/>
        </w:rPr>
        <w:t>Муниципальное бюджетное учреждение дополнительного образования центр творчества муниципального образования город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курорт Анапа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МБУ ДО ЦТ</w:t>
      </w:r>
      <w:r>
        <w:rPr>
          <w:sz w:val="22"/>
          <w:szCs w:val="22"/>
          <w:rtl w:val="0"/>
          <w:lang w:val="ru-RU"/>
        </w:rPr>
        <w:t>) ,</w:t>
      </w:r>
      <w:r>
        <w:rPr>
          <w:sz w:val="22"/>
          <w:szCs w:val="22"/>
          <w:rtl w:val="0"/>
          <w:lang w:val="ru-RU"/>
        </w:rPr>
        <w:t>далее – Учреждение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на основании лицензии Серия </w:t>
      </w:r>
      <w:r>
        <w:rPr>
          <w:sz w:val="22"/>
          <w:szCs w:val="22"/>
          <w:rtl w:val="0"/>
          <w:lang w:val="ru-RU"/>
        </w:rPr>
        <w:t xml:space="preserve">23 </w:t>
      </w:r>
      <w:r>
        <w:rPr>
          <w:sz w:val="22"/>
          <w:szCs w:val="22"/>
          <w:rtl w:val="0"/>
          <w:lang w:val="ru-RU"/>
        </w:rPr>
        <w:t>Л</w:t>
      </w:r>
      <w:r>
        <w:rPr>
          <w:sz w:val="22"/>
          <w:szCs w:val="22"/>
          <w:rtl w:val="0"/>
          <w:lang w:val="ru-RU"/>
        </w:rPr>
        <w:t xml:space="preserve">01 </w:t>
      </w:r>
      <w:r>
        <w:rPr>
          <w:sz w:val="22"/>
          <w:szCs w:val="22"/>
          <w:rtl w:val="0"/>
          <w:lang w:val="ru-RU"/>
        </w:rPr>
        <w:t>№</w:t>
      </w:r>
      <w:r>
        <w:rPr>
          <w:sz w:val="22"/>
          <w:szCs w:val="22"/>
          <w:rtl w:val="0"/>
          <w:lang w:val="ru-RU"/>
        </w:rPr>
        <w:t xml:space="preserve">0004029, </w:t>
      </w:r>
      <w:r>
        <w:rPr>
          <w:sz w:val="22"/>
          <w:szCs w:val="22"/>
          <w:rtl w:val="0"/>
          <w:lang w:val="ru-RU"/>
        </w:rPr>
        <w:t xml:space="preserve">выданной Министерством образования и науки Краснодарского края  от </w:t>
      </w:r>
      <w:r>
        <w:rPr>
          <w:sz w:val="22"/>
          <w:szCs w:val="22"/>
          <w:rtl w:val="0"/>
          <w:lang w:val="ru-RU"/>
        </w:rPr>
        <w:t xml:space="preserve">09.10.2015 </w:t>
      </w:r>
      <w:r>
        <w:rPr>
          <w:sz w:val="22"/>
          <w:szCs w:val="22"/>
          <w:rtl w:val="0"/>
          <w:lang w:val="ru-RU"/>
        </w:rPr>
        <w:t>года</w:t>
      </w:r>
      <w:r>
        <w:rPr>
          <w:sz w:val="22"/>
          <w:szCs w:val="22"/>
          <w:rtl w:val="0"/>
          <w:lang w:val="ru-RU"/>
        </w:rPr>
        <w:t xml:space="preserve">; </w:t>
      </w:r>
      <w:r>
        <w:rPr>
          <w:sz w:val="22"/>
          <w:szCs w:val="22"/>
          <w:rtl w:val="0"/>
          <w:lang w:val="ru-RU"/>
        </w:rPr>
        <w:t>срок действия – бессрочно   и Устава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утвержденного постановлением администрации муниципального образования город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курорт Анапа № </w:t>
      </w:r>
      <w:r>
        <w:rPr>
          <w:sz w:val="22"/>
          <w:szCs w:val="22"/>
          <w:rtl w:val="0"/>
          <w:lang w:val="ru-RU"/>
        </w:rPr>
        <w:t xml:space="preserve">4111 </w:t>
      </w:r>
      <w:r>
        <w:rPr>
          <w:sz w:val="22"/>
          <w:szCs w:val="22"/>
          <w:rtl w:val="0"/>
          <w:lang w:val="ru-RU"/>
        </w:rPr>
        <w:t xml:space="preserve">от </w:t>
      </w:r>
      <w:r>
        <w:rPr>
          <w:sz w:val="22"/>
          <w:szCs w:val="22"/>
          <w:rtl w:val="0"/>
          <w:lang w:val="ru-RU"/>
        </w:rPr>
        <w:t xml:space="preserve">10.09.2015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 лице директора   Черняковой    Инны      Владимировны</w:t>
      </w:r>
      <w:r>
        <w:rPr>
          <w:sz w:val="22"/>
          <w:szCs w:val="22"/>
          <w:rtl w:val="0"/>
          <w:lang w:val="ru-RU"/>
        </w:rPr>
        <w:t>,  (</w:t>
      </w:r>
      <w:r>
        <w:rPr>
          <w:sz w:val="22"/>
          <w:szCs w:val="22"/>
          <w:rtl w:val="0"/>
          <w:lang w:val="ru-RU"/>
        </w:rPr>
        <w:t>далее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Исполнитель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с одной стороны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 _____________________________________________________________________________</w:t>
      </w:r>
    </w:p>
    <w:p>
      <w:pPr>
        <w:pStyle w:val="Normal.0"/>
        <w:spacing w:line="240" w:lineRule="atLeast"/>
        <w:jc w:val="both"/>
        <w:rPr>
          <w:sz w:val="18"/>
          <w:szCs w:val="18"/>
        </w:rPr>
      </w:pPr>
      <w:r>
        <w:rPr>
          <w:sz w:val="24"/>
          <w:szCs w:val="24"/>
          <w:rtl w:val="0"/>
          <w:lang w:val="ru-RU"/>
        </w:rPr>
        <w:t xml:space="preserve">                                       (</w:t>
      </w:r>
      <w:r>
        <w:rPr>
          <w:sz w:val="18"/>
          <w:szCs w:val="18"/>
          <w:rtl w:val="0"/>
          <w:lang w:val="ru-RU"/>
        </w:rPr>
        <w:t>Ф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и статус законного представителя несовершеннолетнего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Normal.0"/>
        <w:spacing w:line="240" w:lineRule="atLeas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Заказчик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 xml:space="preserve">на основании </w:t>
      </w:r>
      <w:r>
        <w:rPr>
          <w:sz w:val="22"/>
          <w:szCs w:val="22"/>
          <w:rtl w:val="0"/>
          <w:lang w:val="ru-RU"/>
        </w:rPr>
        <w:t>_________________________________________________________</w:t>
      </w:r>
    </w:p>
    <w:p>
      <w:pPr>
        <w:pStyle w:val="Normal.0"/>
        <w:spacing w:line="240" w:lineRule="atLeast"/>
        <w:jc w:val="both"/>
        <w:rPr>
          <w:sz w:val="24"/>
          <w:szCs w:val="24"/>
        </w:rPr>
      </w:pPr>
      <w:r>
        <w:rPr>
          <w:sz w:val="22"/>
          <w:szCs w:val="22"/>
          <w:rtl w:val="0"/>
          <w:lang w:val="ru-RU"/>
        </w:rPr>
        <w:t xml:space="preserve">                                                    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реквизиты документа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удостоверяющего полномочия заказчика</w:t>
      </w:r>
      <w:r>
        <w:rPr>
          <w:sz w:val="18"/>
          <w:szCs w:val="18"/>
          <w:rtl w:val="0"/>
          <w:lang w:val="ru-RU"/>
        </w:rPr>
        <w:t>)</w:t>
      </w:r>
      <w:r>
        <w:rPr>
          <w:sz w:val="22"/>
          <w:szCs w:val="22"/>
          <w:rtl w:val="0"/>
          <w:lang w:val="ru-RU"/>
        </w:rPr>
        <w:t xml:space="preserve">                                  и</w:t>
      </w:r>
      <w:r>
        <w:rPr>
          <w:sz w:val="24"/>
          <w:szCs w:val="24"/>
          <w:rtl w:val="0"/>
          <w:lang w:val="ru-RU"/>
        </w:rPr>
        <w:t>___________________________________________________________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Потребитель</w:t>
      </w:r>
      <w:r>
        <w:rPr>
          <w:sz w:val="22"/>
          <w:szCs w:val="22"/>
          <w:rtl w:val="0"/>
          <w:lang w:val="ru-RU"/>
        </w:rPr>
        <w:t>),</w:t>
      </w:r>
    </w:p>
    <w:p>
      <w:pPr>
        <w:pStyle w:val="Normal.0"/>
        <w:spacing w:line="240" w:lineRule="atLeast"/>
        <w:jc w:val="both"/>
        <w:rPr>
          <w:sz w:val="18"/>
          <w:szCs w:val="18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(</w:t>
      </w:r>
      <w:r>
        <w:rPr>
          <w:sz w:val="18"/>
          <w:szCs w:val="18"/>
          <w:rtl w:val="0"/>
          <w:lang w:val="ru-RU"/>
        </w:rPr>
        <w:t>Ф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несовершеннолетнего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 другой стороны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заключили в соответствии с Гражданским кодексом Российской Федерации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Законами Российской Федерации «Об образовании» и «О защите прав потребителей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правилами оказания платных услуг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утвержденными  постановлением Правительства </w:t>
      </w:r>
      <w:r>
        <w:rPr>
          <w:sz w:val="22"/>
          <w:szCs w:val="22"/>
          <w:rtl w:val="0"/>
          <w:lang w:val="ru-RU"/>
        </w:rPr>
        <w:t xml:space="preserve">15.09.2020                 </w:t>
      </w:r>
      <w:r>
        <w:rPr>
          <w:sz w:val="22"/>
          <w:szCs w:val="22"/>
          <w:rtl w:val="0"/>
          <w:lang w:val="ru-RU"/>
        </w:rPr>
        <w:t xml:space="preserve">№ </w:t>
      </w:r>
      <w:r>
        <w:rPr>
          <w:sz w:val="22"/>
          <w:szCs w:val="22"/>
          <w:rtl w:val="0"/>
          <w:lang w:val="ru-RU"/>
        </w:rPr>
        <w:t xml:space="preserve">1441 </w:t>
      </w:r>
      <w:r>
        <w:rPr>
          <w:sz w:val="22"/>
          <w:szCs w:val="22"/>
          <w:rtl w:val="0"/>
          <w:lang w:val="ru-RU"/>
        </w:rPr>
        <w:t>Российской Федерации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заключили настоящий договор о нижеследующем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List Paragraph"/>
        <w:spacing w:line="240" w:lineRule="atLeast"/>
        <w:ind w:left="1080" w:firstLine="0"/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Предмет договора 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Исполнитель предоставляет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 </w:t>
      </w:r>
      <w:r>
        <w:rPr>
          <w:b w:val="1"/>
          <w:bCs w:val="1"/>
          <w:sz w:val="22"/>
          <w:szCs w:val="22"/>
          <w:rtl w:val="0"/>
          <w:lang w:val="ru-RU"/>
        </w:rPr>
        <w:t>Заказчик</w:t>
      </w:r>
      <w:r>
        <w:rPr>
          <w:sz w:val="22"/>
          <w:szCs w:val="22"/>
          <w:rtl w:val="0"/>
          <w:lang w:val="ru-RU"/>
        </w:rPr>
        <w:t xml:space="preserve">  оплачивает обучение Потребителя по следующим дополнительным общеобразовательным общеразвивающим программам художественной направленности</w:t>
      </w:r>
      <w:r>
        <w:rPr>
          <w:sz w:val="22"/>
          <w:szCs w:val="22"/>
          <w:rtl w:val="0"/>
          <w:lang w:val="ru-RU"/>
        </w:rPr>
        <w:t>: _____________________________________________________________________.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1.2  </w:t>
      </w:r>
      <w:r>
        <w:rPr>
          <w:sz w:val="22"/>
          <w:szCs w:val="22"/>
          <w:rtl w:val="0"/>
          <w:lang w:val="ru-RU"/>
        </w:rPr>
        <w:t xml:space="preserve">Нормативный срок  обучения  по данной образовательной программе составляет  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 xml:space="preserve">2 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>года</w:t>
      </w:r>
      <w:r>
        <w:rPr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1.3  </w:t>
      </w:r>
      <w:r>
        <w:rPr>
          <w:sz w:val="22"/>
          <w:szCs w:val="22"/>
          <w:rtl w:val="0"/>
          <w:lang w:val="ru-RU"/>
        </w:rPr>
        <w:t xml:space="preserve">Занятия  на момент заключения договора  проводятся 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>2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 xml:space="preserve"> раза в неделю по 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 xml:space="preserve">  30</w:t>
      </w:r>
      <w:r>
        <w:rPr>
          <w:sz w:val="22"/>
          <w:szCs w:val="22"/>
          <w:rtl w:val="0"/>
          <w:lang w:val="ru-RU"/>
        </w:rPr>
        <w:t xml:space="preserve">  минут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согласно расписанию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2"/>
          <w:szCs w:val="22"/>
          <w:u w:val="single"/>
        </w:rPr>
      </w:pPr>
      <w:r>
        <w:rPr>
          <w:sz w:val="22"/>
          <w:szCs w:val="22"/>
          <w:rtl w:val="0"/>
          <w:lang w:val="ru-RU"/>
        </w:rPr>
        <w:t xml:space="preserve">1.4  </w:t>
      </w:r>
      <w:r>
        <w:rPr>
          <w:sz w:val="22"/>
          <w:szCs w:val="22"/>
          <w:rtl w:val="0"/>
          <w:lang w:val="ru-RU"/>
        </w:rPr>
        <w:t xml:space="preserve">Форма проведения занятий  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>очная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u w:val="single"/>
          <w:rtl w:val="0"/>
          <w:lang w:val="ru-RU"/>
        </w:rPr>
        <w:t>групповая</w:t>
      </w:r>
    </w:p>
    <w:p>
      <w:pPr>
        <w:pStyle w:val="Normal.0"/>
        <w:spacing w:line="240" w:lineRule="atLeast"/>
        <w:jc w:val="both"/>
        <w:rPr>
          <w:b w:val="1"/>
          <w:bCs w:val="1"/>
          <w:sz w:val="22"/>
          <w:szCs w:val="22"/>
          <w:u w:val="single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Права Исполнителя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Заказчика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>Потребителя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2.1.</w:t>
      </w:r>
      <w:r>
        <w:rPr>
          <w:sz w:val="22"/>
          <w:szCs w:val="22"/>
          <w:rtl w:val="0"/>
          <w:lang w:val="ru-RU"/>
        </w:rPr>
        <w:t>Исполнитель вправе сам осуществлять образовательный процесс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выбирать систему оценок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формы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порядок и периодичность промежуточной аттестации обучающихся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принимать меры поощрения и налагать взыскания в пределах Предусмотренных Уставом исполнителя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осуществлять подбор и расстановку кадров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2.2.</w:t>
      </w:r>
      <w:r>
        <w:rPr>
          <w:sz w:val="22"/>
          <w:szCs w:val="22"/>
          <w:rtl w:val="0"/>
          <w:lang w:val="ru-RU"/>
        </w:rPr>
        <w:t>Заказчик вправе требовать от Исполнителя предоставления информации по вопросам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касающимся организации и надлежащего исполнения услуг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предусмотренных разделом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образовательной деятельности Исполнителя и перспективе развития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об успеваемости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поведении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отношении Потребителя к услуге в целом и по отдельным предметам учебного плана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2.3.</w:t>
      </w:r>
      <w:r>
        <w:rPr>
          <w:sz w:val="22"/>
          <w:szCs w:val="22"/>
          <w:rtl w:val="0"/>
          <w:lang w:val="ru-RU"/>
        </w:rPr>
        <w:t>Потребитель вправе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обращаться к работникам Исполнителя по вопросам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касающимся обучения в образовательном учреждении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получать полную и достоверную информацию об оценке своих знаний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умений и навыков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о критериях этой оценки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пользоваться имуществом Исполнителя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необходимым для осуществления образовательного процесса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во время занятий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предусмотренных расписанием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пользоваться дополнительными образовательными услугами 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входящими в учебную программу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 отдельную плату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принимать участие в социально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культурных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оздоровительных и т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п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мероприятиях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организованных Исполнителем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</w:p>
    <w:p>
      <w:pPr>
        <w:pStyle w:val="Normal.0"/>
        <w:spacing w:line="240" w:lineRule="atLeast"/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Обязанности Исполнителя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         Исполнитель обязан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3.1 </w:t>
      </w:r>
      <w:r>
        <w:rPr>
          <w:sz w:val="22"/>
          <w:szCs w:val="22"/>
          <w:rtl w:val="0"/>
          <w:lang w:val="ru-RU"/>
        </w:rPr>
        <w:t>Зачислить Потребителя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выполнившего установленные Уставом </w:t>
      </w:r>
      <w:r>
        <w:rPr>
          <w:b w:val="1"/>
          <w:bCs w:val="1"/>
          <w:sz w:val="22"/>
          <w:szCs w:val="22"/>
          <w:rtl w:val="0"/>
          <w:lang w:val="ru-RU"/>
        </w:rPr>
        <w:t>Исполнителя</w:t>
      </w:r>
      <w:r>
        <w:rPr>
          <w:sz w:val="22"/>
          <w:szCs w:val="22"/>
          <w:rtl w:val="0"/>
          <w:lang w:val="ru-RU"/>
        </w:rPr>
        <w:t xml:space="preserve"> условия приема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Учреждение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3.2 </w:t>
      </w:r>
      <w:r>
        <w:rPr>
          <w:sz w:val="22"/>
          <w:szCs w:val="22"/>
          <w:rtl w:val="0"/>
          <w:lang w:val="ru-RU"/>
        </w:rPr>
        <w:t>Организовать и обеспечить надлежащее исполнение услуг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предусмотренных в разделе  </w:t>
      </w:r>
      <w:r>
        <w:rPr>
          <w:sz w:val="22"/>
          <w:szCs w:val="22"/>
          <w:rtl w:val="0"/>
          <w:lang w:val="ru-RU"/>
        </w:rPr>
        <w:t xml:space="preserve">1 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Образовательные услуги оказываются в соответствии с программой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учебным планом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расписанием занятий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разрабатываемыми Исполнителем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3.3 </w:t>
      </w:r>
      <w:r>
        <w:rPr>
          <w:sz w:val="22"/>
          <w:szCs w:val="22"/>
          <w:rtl w:val="0"/>
          <w:lang w:val="ru-RU"/>
        </w:rPr>
        <w:t>Создать Потребителю необходимые условия для освоения выбранной образовательной программы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3.4 </w:t>
      </w:r>
      <w:r>
        <w:rPr>
          <w:sz w:val="22"/>
          <w:szCs w:val="22"/>
          <w:rtl w:val="0"/>
          <w:lang w:val="ru-RU"/>
        </w:rPr>
        <w:t>Проявлять уважение к личности Потребителя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допускать физического и психологического насилия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обеспечит условия укрепления нравственного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физического и психологического здоровья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эмоционального благополучия Потребителя с учетом его индивидуальных особенностей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3.5 </w:t>
      </w:r>
      <w:r>
        <w:rPr>
          <w:sz w:val="22"/>
          <w:szCs w:val="22"/>
          <w:rtl w:val="0"/>
          <w:lang w:val="ru-RU"/>
        </w:rPr>
        <w:t xml:space="preserve">Сохранить место за Потребителем в случае пропуска занятий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 учетом оплаты услуг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предусмотренных разделом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в случае его болезни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лечения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карантина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отпуска родителей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каникул и в других случаях пропуска занятий по уважительным причинам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3.6 </w:t>
      </w:r>
      <w:r>
        <w:rPr>
          <w:sz w:val="22"/>
          <w:szCs w:val="22"/>
          <w:rtl w:val="0"/>
          <w:lang w:val="ru-RU"/>
        </w:rPr>
        <w:t>Уведомить Заказчика о нецелесообразности оказания Потребителю образовательных услуг в объеме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предусмотренном пунктом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вследствие его индивидуальных особенностей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делающих невозможным или педагогически нецелесообразным оказание данных услуг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3.7 </w:t>
      </w:r>
      <w:r>
        <w:rPr>
          <w:sz w:val="22"/>
          <w:szCs w:val="22"/>
          <w:rtl w:val="0"/>
          <w:lang w:val="ru-RU"/>
        </w:rPr>
        <w:t>Обеспечить возможность Заказчику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 xml:space="preserve"> знакомиться с ходом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содержанием и результатами образовательного процесса через открытые занятия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конкурсы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мероприятия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Обязанности Заказчика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4.1.</w:t>
      </w:r>
      <w:r>
        <w:rPr>
          <w:sz w:val="22"/>
          <w:szCs w:val="22"/>
          <w:rtl w:val="0"/>
          <w:lang w:val="ru-RU"/>
        </w:rPr>
        <w:t>Своевременно вносить плату за предоставляемые услуги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указанные в разделе </w:t>
      </w:r>
      <w:r>
        <w:rPr>
          <w:sz w:val="22"/>
          <w:szCs w:val="22"/>
          <w:rtl w:val="0"/>
          <w:lang w:val="ru-RU"/>
        </w:rPr>
        <w:t xml:space="preserve">1 </w:t>
      </w:r>
      <w:r>
        <w:rPr>
          <w:sz w:val="22"/>
          <w:szCs w:val="22"/>
          <w:rtl w:val="0"/>
          <w:lang w:val="ru-RU"/>
        </w:rPr>
        <w:t>настоящего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4.1.</w:t>
      </w:r>
      <w:r>
        <w:rPr>
          <w:sz w:val="22"/>
          <w:szCs w:val="22"/>
          <w:rtl w:val="0"/>
          <w:lang w:val="ru-RU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4.2.</w:t>
      </w:r>
      <w:r>
        <w:rPr>
          <w:sz w:val="22"/>
          <w:szCs w:val="22"/>
          <w:rtl w:val="0"/>
          <w:lang w:val="ru-RU"/>
        </w:rPr>
        <w:t>Извещать Исполнителя об уважительных причинах отсутствия Потребителя на занятиях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4.4.</w:t>
      </w:r>
      <w:r>
        <w:rPr>
          <w:sz w:val="22"/>
          <w:szCs w:val="22"/>
          <w:rtl w:val="0"/>
          <w:lang w:val="ru-RU"/>
        </w:rPr>
        <w:t>Проявлять уважение к научно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педагогическому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инженерно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техническому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административно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хозяйственному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производственному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учебно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вспомогательному и иному персоналу Исполнителя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4.5.</w:t>
      </w:r>
      <w:r>
        <w:rPr>
          <w:sz w:val="22"/>
          <w:szCs w:val="22"/>
          <w:rtl w:val="0"/>
          <w:lang w:val="ru-RU"/>
        </w:rPr>
        <w:t>Возмещать ущерб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причиненный Потребителем имуществу Исполнителя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соответствии с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4.6.</w:t>
      </w:r>
      <w:r>
        <w:rPr>
          <w:sz w:val="22"/>
          <w:szCs w:val="22"/>
          <w:rtl w:val="0"/>
          <w:lang w:val="ru-RU"/>
        </w:rPr>
        <w:t>Обеспечить посещение Потребителем занятий согласно учебному расписанию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Обязанности Потребителя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5.1.</w:t>
      </w:r>
      <w:r>
        <w:rPr>
          <w:sz w:val="22"/>
          <w:szCs w:val="22"/>
          <w:rtl w:val="0"/>
          <w:lang w:val="ru-RU"/>
        </w:rPr>
        <w:t>Посещать занятия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указанные в учебном расписании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5.2.</w:t>
      </w:r>
      <w:r>
        <w:rPr>
          <w:sz w:val="22"/>
          <w:szCs w:val="22"/>
          <w:rtl w:val="0"/>
          <w:lang w:val="ru-RU"/>
        </w:rPr>
        <w:t>Выполнять задания по подготовке к занятиям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даваемые педагогическими работниками Исполнителя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5.3.</w:t>
      </w:r>
      <w:r>
        <w:rPr>
          <w:sz w:val="22"/>
          <w:szCs w:val="22"/>
          <w:rtl w:val="0"/>
          <w:lang w:val="ru-RU"/>
        </w:rPr>
        <w:t>Соблюдать требования Устава Исполнителя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Правил внутреннего распорядка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соблюдать учебную дисциплину и общепринятые нормы поведения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частности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проявлять уважение к научно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педагогическому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инженерно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техническому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административно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хозяйственному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производственному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учебно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вспомогательному и иному персоналу Исполнителя и другим обучающимся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посягать на их честь и достоинство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5.4.</w:t>
      </w:r>
      <w:r>
        <w:rPr>
          <w:sz w:val="22"/>
          <w:szCs w:val="22"/>
          <w:rtl w:val="0"/>
          <w:lang w:val="ru-RU"/>
        </w:rPr>
        <w:t>Бережно относиться к имуществу Исполнителя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Ответственность исполнителя и заказчика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6.1.</w:t>
      </w:r>
      <w:r>
        <w:rPr>
          <w:sz w:val="22"/>
          <w:szCs w:val="22"/>
          <w:rtl w:val="0"/>
          <w:lang w:val="ru-RU"/>
        </w:rPr>
        <w:t>За неисполнение либо ненадлежащее исполнение  обязательств по договору исполнитель и заказчик несут ответственность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предусмотренную договором и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6.2. </w:t>
      </w:r>
      <w:r>
        <w:rPr>
          <w:sz w:val="22"/>
          <w:szCs w:val="22"/>
          <w:rtl w:val="0"/>
          <w:lang w:val="ru-RU"/>
        </w:rPr>
        <w:t>При обнаружении недостатка платных образовательных услуг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том числе оказания их не в полном объёме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предусмотренном образовательными программами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частью образовательной программы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заказчик вправе по своему выбору потребовать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безвозмездного оказания образовательных услуг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б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соразмерного уменьшения стоимости оказанных платных образовательных услуг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возмещения понесённых им расходов по устранению недостатков оказанных платных образовательных услуг своими силами или третьими лицами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6.3. </w:t>
      </w:r>
      <w:r>
        <w:rPr>
          <w:sz w:val="22"/>
          <w:szCs w:val="22"/>
          <w:rtl w:val="0"/>
          <w:lang w:val="ru-RU"/>
        </w:rPr>
        <w:t>Заказчик вправе отказаться от исполнения договора и потребовать полного возмещения убытков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в установленный договором срок недостатки платных образовательных услуг  не устранены исполнителем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Заказчик также вправе отказаться от исполнения договора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им обнаружен существенный недостаток оказанных платных образовательных услуг или иные существенные отступления от условий договора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6.4. </w:t>
      </w:r>
      <w:r>
        <w:rPr>
          <w:sz w:val="22"/>
          <w:szCs w:val="22"/>
          <w:rtl w:val="0"/>
          <w:lang w:val="ru-RU"/>
        </w:rPr>
        <w:t xml:space="preserve">Если исполнитель нарушил сроки оказания платных образовательных услуг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сроки начала 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или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окончания оказания платных образовательных услуг 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или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промежуточные сроки оказания платной образовательной услуги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либо если во время оказания платных образовательных услуг стало очевидным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они не будут осуществлены в срок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заказчик вправе по своему выбору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назначить исполнителю новый срок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в течение которого исполнитель должен приступить к оказанию платных образовательных услуг 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или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закончить оказание платных образовательных услуг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б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поручить оказать платные образовательные услуги третьим лицам за разумную цену и потребовать от исполнителя возмещения понесённых расходов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потребовать уменьшения стоимости платных образовательных услуг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расторгнуть договор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6.5. </w:t>
      </w:r>
      <w:r>
        <w:rPr>
          <w:sz w:val="22"/>
          <w:szCs w:val="22"/>
          <w:rtl w:val="0"/>
          <w:lang w:val="ru-RU"/>
        </w:rPr>
        <w:t>Заказчик вправе потребовать полного возмещения убытков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причинённых ему в связи с нарушением сроков начала 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или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окончания оказания платных образовательных услуг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в связи с недостатками платных образовательных услуг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6.6. </w:t>
      </w:r>
      <w:r>
        <w:rPr>
          <w:sz w:val="22"/>
          <w:szCs w:val="22"/>
          <w:rtl w:val="0"/>
          <w:lang w:val="ru-RU"/>
        </w:rPr>
        <w:t>По инициативе исполнителя договор может быть расторгнут в одностороннем порядке в следующих случаях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применение к обучающемуся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достигшему возраста </w:t>
      </w:r>
      <w:r>
        <w:rPr>
          <w:sz w:val="22"/>
          <w:szCs w:val="22"/>
          <w:rtl w:val="0"/>
          <w:lang w:val="ru-RU"/>
        </w:rPr>
        <w:t xml:space="preserve">15 </w:t>
      </w:r>
      <w:r>
        <w:rPr>
          <w:sz w:val="22"/>
          <w:szCs w:val="22"/>
          <w:rtl w:val="0"/>
          <w:lang w:val="ru-RU"/>
        </w:rPr>
        <w:t>лет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отчисление как меры дисциплинарного взыскания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б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установление нарушения порядка приёма в осуществляющую образовательную деятельность организацию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повлекшего по вине обучающегося его незаконное зачисление в эту образовательную организацию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просрочка оплаты стоимости платных образовательных услуг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 xml:space="preserve">невозможность надлежащего исполнения обязательств по оказанию платных образовательных услуг вследствие действий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бездействия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обучающегося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Оплата услуг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7.1. </w:t>
      </w:r>
      <w:r>
        <w:rPr>
          <w:sz w:val="22"/>
          <w:szCs w:val="22"/>
          <w:rtl w:val="0"/>
          <w:lang w:val="ru-RU"/>
        </w:rPr>
        <w:t xml:space="preserve">Стоимость предоставления основного объема образовательных услуг соответствует смете расходов на текущий период и  на момент заключения договора составляет </w:t>
      </w:r>
      <w:r>
        <w:rPr>
          <w:sz w:val="22"/>
          <w:szCs w:val="22"/>
          <w:rtl w:val="0"/>
          <w:lang w:val="ru-RU"/>
        </w:rPr>
        <w:t>______________________.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7.2.</w:t>
      </w:r>
      <w:r>
        <w:rPr>
          <w:sz w:val="22"/>
          <w:szCs w:val="22"/>
          <w:rtl w:val="0"/>
          <w:lang w:val="ru-RU"/>
        </w:rPr>
        <w:t xml:space="preserve">Оплата производится ежемесячно  </w:t>
      </w:r>
      <w:r>
        <w:rPr>
          <w:b w:val="1"/>
          <w:bCs w:val="1"/>
          <w:sz w:val="22"/>
          <w:szCs w:val="22"/>
          <w:rtl w:val="0"/>
          <w:lang w:val="ru-RU"/>
        </w:rPr>
        <w:t xml:space="preserve">не позднее </w:t>
      </w:r>
      <w:r>
        <w:rPr>
          <w:b w:val="1"/>
          <w:bCs w:val="1"/>
          <w:sz w:val="22"/>
          <w:szCs w:val="22"/>
          <w:rtl w:val="0"/>
          <w:lang w:val="ru-RU"/>
        </w:rPr>
        <w:t xml:space="preserve">15 </w:t>
      </w:r>
      <w:r>
        <w:rPr>
          <w:b w:val="1"/>
          <w:bCs w:val="1"/>
          <w:sz w:val="22"/>
          <w:szCs w:val="22"/>
          <w:rtl w:val="0"/>
          <w:lang w:val="ru-RU"/>
        </w:rPr>
        <w:t>числа каждого месяца</w:t>
      </w:r>
      <w:r>
        <w:rPr>
          <w:sz w:val="22"/>
          <w:szCs w:val="22"/>
          <w:rtl w:val="0"/>
          <w:lang w:val="ru-RU"/>
        </w:rPr>
        <w:t xml:space="preserve">  в безналичном порядке на счет Исполнителя в банке</w:t>
      </w:r>
      <w:r>
        <w:rPr>
          <w:sz w:val="22"/>
          <w:szCs w:val="22"/>
          <w:rtl w:val="0"/>
          <w:lang w:val="ru-RU"/>
        </w:rPr>
        <w:t xml:space="preserve">.  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7.3.</w:t>
      </w:r>
      <w:r>
        <w:rPr>
          <w:sz w:val="22"/>
          <w:szCs w:val="22"/>
          <w:rtl w:val="0"/>
          <w:lang w:val="ru-RU"/>
        </w:rPr>
        <w:t>В сентябре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ноябре и апреле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мае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в зависимости от окончания периода обучения в текущем учебном году оплата производится с учетом авансового платежа – за текущий  и следующий за ним месяц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7.4. </w:t>
      </w:r>
      <w:r>
        <w:rPr>
          <w:sz w:val="22"/>
          <w:szCs w:val="22"/>
          <w:rtl w:val="0"/>
          <w:lang w:val="ru-RU"/>
        </w:rPr>
        <w:t xml:space="preserve">По инициативе </w:t>
      </w:r>
      <w:r>
        <w:rPr>
          <w:b w:val="1"/>
          <w:bCs w:val="1"/>
          <w:sz w:val="22"/>
          <w:szCs w:val="22"/>
          <w:rtl w:val="0"/>
          <w:lang w:val="ru-RU"/>
        </w:rPr>
        <w:t>Исполнителя</w:t>
      </w:r>
      <w:r>
        <w:rPr>
          <w:sz w:val="22"/>
          <w:szCs w:val="22"/>
          <w:rtl w:val="0"/>
          <w:lang w:val="ru-RU"/>
        </w:rPr>
        <w:t xml:space="preserve"> допускается изменение стоимости услуг с начала любого       календарного месяца в течение срока действия договора при изменении объема предоставляемых   услуг и уровня инфляции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При этом </w:t>
      </w:r>
      <w:r>
        <w:rPr>
          <w:b w:val="1"/>
          <w:bCs w:val="1"/>
          <w:sz w:val="22"/>
          <w:szCs w:val="22"/>
          <w:rtl w:val="0"/>
          <w:lang w:val="ru-RU"/>
        </w:rPr>
        <w:t>Исполнитель</w:t>
      </w:r>
      <w:r>
        <w:rPr>
          <w:sz w:val="22"/>
          <w:szCs w:val="22"/>
          <w:rtl w:val="0"/>
          <w:lang w:val="ru-RU"/>
        </w:rPr>
        <w:t xml:space="preserve"> обязан предупредить</w:t>
      </w:r>
      <w:r>
        <w:rPr>
          <w:b w:val="1"/>
          <w:bCs w:val="1"/>
          <w:sz w:val="22"/>
          <w:szCs w:val="22"/>
          <w:rtl w:val="0"/>
          <w:lang w:val="ru-RU"/>
        </w:rPr>
        <w:t xml:space="preserve"> Заказчика </w:t>
      </w:r>
      <w:r>
        <w:rPr>
          <w:sz w:val="22"/>
          <w:szCs w:val="22"/>
          <w:rtl w:val="0"/>
          <w:lang w:val="ru-RU"/>
        </w:rPr>
        <w:t>об изменении     размера оплаты не позднее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чем за </w:t>
      </w:r>
      <w:r>
        <w:rPr>
          <w:sz w:val="22"/>
          <w:szCs w:val="22"/>
          <w:rtl w:val="0"/>
          <w:lang w:val="ru-RU"/>
        </w:rPr>
        <w:t xml:space="preserve">10 </w:t>
      </w:r>
      <w:r>
        <w:rPr>
          <w:sz w:val="22"/>
          <w:szCs w:val="22"/>
          <w:rtl w:val="0"/>
          <w:lang w:val="ru-RU"/>
        </w:rPr>
        <w:t>дней до начала месяца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При несогласии </w:t>
      </w:r>
      <w:r>
        <w:rPr>
          <w:b w:val="1"/>
          <w:bCs w:val="1"/>
          <w:sz w:val="22"/>
          <w:szCs w:val="22"/>
          <w:rtl w:val="0"/>
          <w:lang w:val="ru-RU"/>
        </w:rPr>
        <w:t>Заказчика</w:t>
      </w:r>
      <w:r>
        <w:rPr>
          <w:sz w:val="22"/>
          <w:szCs w:val="22"/>
          <w:rtl w:val="0"/>
          <w:lang w:val="ru-RU"/>
        </w:rPr>
        <w:t xml:space="preserve"> с  изменением размера оплаты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настоящий договор подлежит расторжению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7.5.</w:t>
      </w:r>
      <w:r>
        <w:rPr>
          <w:sz w:val="22"/>
          <w:szCs w:val="22"/>
          <w:rtl w:val="0"/>
          <w:lang w:val="ru-RU"/>
        </w:rPr>
        <w:t xml:space="preserve">В случае непосещения </w:t>
      </w:r>
      <w:r>
        <w:rPr>
          <w:b w:val="1"/>
          <w:bCs w:val="1"/>
          <w:sz w:val="22"/>
          <w:szCs w:val="22"/>
          <w:rtl w:val="0"/>
          <w:lang w:val="ru-RU"/>
        </w:rPr>
        <w:t>Потребителем</w:t>
      </w:r>
      <w:r>
        <w:rPr>
          <w:sz w:val="22"/>
          <w:szCs w:val="22"/>
          <w:rtl w:val="0"/>
          <w:lang w:val="ru-RU"/>
        </w:rPr>
        <w:t xml:space="preserve"> образовательного учреждения по уважительной причине              </w:t>
      </w:r>
      <w:r>
        <w:rPr>
          <w:sz w:val="22"/>
          <w:szCs w:val="22"/>
          <w:u w:val="single"/>
          <w:rtl w:val="0"/>
          <w:lang w:val="ru-RU"/>
        </w:rPr>
        <w:t xml:space="preserve">( </w:t>
      </w:r>
      <w:r>
        <w:rPr>
          <w:sz w:val="22"/>
          <w:szCs w:val="22"/>
          <w:u w:val="single"/>
          <w:rtl w:val="0"/>
          <w:lang w:val="ru-RU"/>
        </w:rPr>
        <w:t>при наличии  документа</w:t>
      </w:r>
      <w:r>
        <w:rPr>
          <w:sz w:val="22"/>
          <w:szCs w:val="22"/>
          <w:u w:val="single"/>
          <w:rtl w:val="0"/>
          <w:lang w:val="ru-RU"/>
        </w:rPr>
        <w:t>)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     </w:t>
      </w:r>
      <w:r>
        <w:rPr>
          <w:b w:val="1"/>
          <w:bCs w:val="1"/>
          <w:sz w:val="22"/>
          <w:szCs w:val="22"/>
          <w:rtl w:val="0"/>
          <w:lang w:val="ru-RU"/>
        </w:rPr>
        <w:t>Заказчик</w:t>
      </w:r>
      <w:r>
        <w:rPr>
          <w:sz w:val="22"/>
          <w:szCs w:val="22"/>
          <w:rtl w:val="0"/>
          <w:lang w:val="ru-RU"/>
        </w:rPr>
        <w:t xml:space="preserve"> оплачивает</w:t>
      </w:r>
    </w:p>
    <w:p>
      <w:pPr>
        <w:pStyle w:val="Normal.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     50 %   - </w:t>
      </w:r>
      <w:r>
        <w:rPr>
          <w:sz w:val="22"/>
          <w:szCs w:val="22"/>
          <w:rtl w:val="0"/>
          <w:lang w:val="ru-RU"/>
        </w:rPr>
        <w:t>если пропущено более половины занятий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.0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       100 % - </w:t>
      </w:r>
      <w:r>
        <w:rPr>
          <w:sz w:val="22"/>
          <w:szCs w:val="22"/>
          <w:rtl w:val="0"/>
          <w:lang w:val="ru-RU"/>
        </w:rPr>
        <w:t>если пропущен полный календарный месяц</w:t>
      </w:r>
      <w:r>
        <w:rPr>
          <w:sz w:val="22"/>
          <w:szCs w:val="22"/>
          <w:rtl w:val="0"/>
          <w:lang w:val="ru-RU"/>
        </w:rPr>
        <w:t xml:space="preserve">.   </w:t>
      </w:r>
    </w:p>
    <w:p>
      <w:pPr>
        <w:pStyle w:val="Normal.0"/>
        <w:tabs>
          <w:tab w:val="left" w:pos="2695"/>
        </w:tabs>
        <w:jc w:val="both"/>
        <w:rPr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tLeast"/>
        <w:ind w:right="0"/>
        <w:jc w:val="both"/>
        <w:rPr>
          <w:b w:val="1"/>
          <w:bCs w:val="1"/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Основания изменения и расторжения договора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8.1.</w:t>
      </w:r>
      <w:r>
        <w:rPr>
          <w:sz w:val="22"/>
          <w:szCs w:val="22"/>
          <w:rtl w:val="0"/>
          <w:lang w:val="ru-RU"/>
        </w:rPr>
        <w:t>Условия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 основании которых заключен настоящий договор могут быть изменены либо по соглашению сторон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либо в соответствии с действующим законодательством Российской Федерации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8.2.</w:t>
      </w:r>
      <w:r>
        <w:rPr>
          <w:sz w:val="22"/>
          <w:szCs w:val="22"/>
          <w:rtl w:val="0"/>
          <w:lang w:val="ru-RU"/>
        </w:rPr>
        <w:t>Настоящий договор может быть расторгнуть по соглашению сторон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8.3.</w:t>
      </w:r>
      <w:r>
        <w:rPr>
          <w:sz w:val="22"/>
          <w:szCs w:val="22"/>
          <w:rtl w:val="0"/>
          <w:lang w:val="ru-RU"/>
        </w:rPr>
        <w:t>Заказчик вправе отказаться от исполнения договора при условии оплаты Исполнителю фактически понесенных им расходов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8.4.</w:t>
      </w:r>
      <w:r>
        <w:rPr>
          <w:sz w:val="22"/>
          <w:szCs w:val="22"/>
          <w:rtl w:val="0"/>
          <w:lang w:val="ru-RU"/>
        </w:rPr>
        <w:t>Исполнитель вправе отказаться от исполнения обязательств по договору лишь при условии полного возмещения Заказчику убытков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Настоящий договор вступает в силу со дня его заключения сторонами и действует до «</w:t>
      </w:r>
      <w:r>
        <w:rPr>
          <w:sz w:val="22"/>
          <w:szCs w:val="22"/>
          <w:rtl w:val="0"/>
          <w:lang w:val="ru-RU"/>
        </w:rPr>
        <w:t>____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 xml:space="preserve">________20____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spacing w:line="240" w:lineRule="atLeast"/>
        <w:jc w:val="both"/>
        <w:rPr>
          <w:sz w:val="24"/>
          <w:szCs w:val="24"/>
        </w:rPr>
      </w:pPr>
      <w:r>
        <w:rPr>
          <w:sz w:val="22"/>
          <w:szCs w:val="22"/>
          <w:rtl w:val="0"/>
          <w:lang w:val="ru-RU"/>
        </w:rPr>
        <w:t>Договор составлен в двух экземплярах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имеющих равную юридическую силу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heading 1"/>
        <w:jc w:val="both"/>
      </w:pPr>
      <w:r>
        <w:rPr>
          <w:sz w:val="20"/>
          <w:szCs w:val="20"/>
          <w:rtl w:val="0"/>
          <w:lang w:val="ru-RU"/>
        </w:rPr>
        <w:t>Исполнитель</w:t>
        <w:tab/>
        <w:tab/>
        <w:tab/>
        <w:tab/>
        <w:t>Заказчик</w:t>
        <w:tab/>
        <w:tab/>
        <w:tab/>
        <w:t>Потребитель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МБУ ДО  ЦТ                     </w:t>
        <w:tab/>
      </w:r>
      <w:r>
        <w:rPr>
          <w:sz w:val="20"/>
          <w:szCs w:val="20"/>
          <w:rtl w:val="0"/>
          <w:lang w:val="ru-RU"/>
        </w:rPr>
        <w:t xml:space="preserve">________________________       </w:t>
        <w:tab/>
        <w:tab/>
        <w:t>______________________________</w:t>
      </w:r>
    </w:p>
    <w:p>
      <w:pPr>
        <w:pStyle w:val="Li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Анапа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 xml:space="preserve">ул Ленина </w:t>
      </w:r>
      <w:r>
        <w:rPr>
          <w:sz w:val="20"/>
          <w:szCs w:val="20"/>
          <w:rtl w:val="0"/>
          <w:lang w:val="ru-RU"/>
        </w:rPr>
        <w:t>14</w:t>
        <w:tab/>
        <w:tab/>
        <w:t xml:space="preserve">     ( </w:t>
      </w:r>
      <w:r>
        <w:rPr>
          <w:sz w:val="20"/>
          <w:szCs w:val="20"/>
          <w:rtl w:val="0"/>
          <w:lang w:val="ru-RU"/>
        </w:rPr>
        <w:t>Ф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И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О</w:t>
      </w:r>
      <w:r>
        <w:rPr>
          <w:sz w:val="20"/>
          <w:szCs w:val="20"/>
          <w:rtl w:val="0"/>
          <w:lang w:val="ru-RU"/>
        </w:rPr>
        <w:t>. )</w:t>
        <w:tab/>
        <w:tab/>
        <w:tab/>
        <w:tab/>
        <w:tab/>
        <w:t>(</w:t>
      </w:r>
      <w:r>
        <w:rPr>
          <w:sz w:val="20"/>
          <w:szCs w:val="20"/>
          <w:rtl w:val="0"/>
          <w:lang w:val="ru-RU"/>
        </w:rPr>
        <w:t>Ф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И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О</w:t>
      </w:r>
      <w:r>
        <w:rPr>
          <w:sz w:val="20"/>
          <w:szCs w:val="20"/>
          <w:rtl w:val="0"/>
          <w:lang w:val="ru-RU"/>
        </w:rPr>
        <w:t>.)</w:t>
      </w:r>
    </w:p>
    <w:p>
      <w:pPr>
        <w:pStyle w:val="List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тел</w:t>
      </w:r>
      <w:r>
        <w:rPr>
          <w:sz w:val="20"/>
          <w:szCs w:val="20"/>
          <w:rtl w:val="0"/>
          <w:lang w:val="ru-RU"/>
        </w:rPr>
        <w:t>. 4-06-44                                    ________________________</w:t>
        <w:tab/>
        <w:tab/>
        <w:t>_______________________________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ИНН </w:t>
      </w:r>
      <w:r>
        <w:rPr>
          <w:sz w:val="20"/>
          <w:szCs w:val="20"/>
          <w:rtl w:val="0"/>
          <w:lang w:val="ru-RU"/>
        </w:rPr>
        <w:t>2301036942</w:t>
        <w:tab/>
        <w:tab/>
        <w:t>_______________________________________________________________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КПП </w:t>
      </w:r>
      <w:r>
        <w:rPr>
          <w:sz w:val="20"/>
          <w:szCs w:val="20"/>
          <w:rtl w:val="0"/>
          <w:lang w:val="ru-RU"/>
        </w:rPr>
        <w:t xml:space="preserve">230101001                               </w:t>
        <w:tab/>
        <w:t xml:space="preserve">                      ( </w:t>
      </w:r>
      <w:r>
        <w:rPr>
          <w:sz w:val="20"/>
          <w:szCs w:val="20"/>
          <w:rtl w:val="0"/>
          <w:lang w:val="ru-RU"/>
        </w:rPr>
        <w:t>место жительства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телефон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ОКАТО</w:t>
      </w:r>
      <w:r>
        <w:rPr>
          <w:sz w:val="20"/>
          <w:szCs w:val="20"/>
          <w:rtl w:val="0"/>
          <w:lang w:val="ru-RU"/>
        </w:rPr>
        <w:t>034003000000</w:t>
        <w:tab/>
        <w:t xml:space="preserve">               ___________________________________________________________________</w:t>
        <w:tab/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КБК </w:t>
      </w:r>
      <w:r>
        <w:rPr>
          <w:sz w:val="20"/>
          <w:szCs w:val="20"/>
          <w:rtl w:val="0"/>
          <w:lang w:val="ru-RU"/>
        </w:rPr>
        <w:t>92500000000000000150</w:t>
      </w:r>
    </w:p>
    <w:p>
      <w:pPr>
        <w:pStyle w:val="Normal.0"/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л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 xml:space="preserve">с </w:t>
      </w:r>
      <w:r>
        <w:rPr>
          <w:sz w:val="20"/>
          <w:szCs w:val="20"/>
          <w:rtl w:val="0"/>
          <w:lang w:val="ru-RU"/>
        </w:rPr>
        <w:t>925510730</w:t>
      </w:r>
    </w:p>
    <w:p>
      <w:pPr>
        <w:pStyle w:val="Normal.0"/>
        <w:tabs>
          <w:tab w:val="left" w:pos="2892"/>
          <w:tab w:val="left" w:pos="6300"/>
        </w:tabs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</w:t>
      </w:r>
      <w:r>
        <w:rPr>
          <w:sz w:val="20"/>
          <w:szCs w:val="20"/>
          <w:rtl w:val="0"/>
          <w:lang w:val="ru-RU"/>
        </w:rPr>
        <w:t>/</w:t>
      </w:r>
      <w:r>
        <w:rPr>
          <w:sz w:val="20"/>
          <w:szCs w:val="20"/>
          <w:rtl w:val="0"/>
          <w:lang w:val="ru-RU"/>
        </w:rPr>
        <w:t xml:space="preserve">с </w:t>
      </w:r>
      <w:r>
        <w:rPr>
          <w:sz w:val="20"/>
          <w:szCs w:val="20"/>
          <w:rtl w:val="0"/>
          <w:lang w:val="ru-RU"/>
        </w:rPr>
        <w:t>03234643037030001800</w:t>
        <w:tab/>
        <w:t>__________________________</w:t>
        <w:tab/>
        <w:t>_________________________________</w:t>
      </w:r>
    </w:p>
    <w:p>
      <w:pPr>
        <w:pStyle w:val="Normal.0"/>
        <w:tabs>
          <w:tab w:val="left" w:pos="1090"/>
          <w:tab w:val="left" w:pos="3624"/>
          <w:tab w:val="left" w:pos="7248"/>
        </w:tabs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Южное ГУ Банка России </w:t>
        <w:tab/>
      </w: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подпись</w:t>
      </w:r>
      <w:r>
        <w:rPr>
          <w:sz w:val="20"/>
          <w:szCs w:val="20"/>
          <w:rtl w:val="0"/>
          <w:lang w:val="ru-RU"/>
        </w:rPr>
        <w:t>)</w:t>
        <w:tab/>
        <w:t>(</w:t>
      </w:r>
      <w:r>
        <w:rPr>
          <w:sz w:val="20"/>
          <w:szCs w:val="20"/>
          <w:rtl w:val="0"/>
          <w:lang w:val="ru-RU"/>
        </w:rPr>
        <w:t>подпись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УФК по Краснодарскому краю</w:t>
      </w:r>
    </w:p>
    <w:p>
      <w:pPr>
        <w:pStyle w:val="Normal.0"/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 xml:space="preserve">счет банка </w:t>
      </w:r>
    </w:p>
    <w:p>
      <w:pPr>
        <w:pStyle w:val="Normal.0"/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№ </w:t>
      </w:r>
      <w:r>
        <w:rPr>
          <w:sz w:val="20"/>
          <w:szCs w:val="20"/>
          <w:rtl w:val="0"/>
          <w:lang w:val="ru-RU"/>
        </w:rPr>
        <w:t>40102810945370000010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БИК </w:t>
      </w:r>
      <w:r>
        <w:rPr>
          <w:sz w:val="20"/>
          <w:szCs w:val="20"/>
          <w:rtl w:val="0"/>
          <w:lang w:val="ru-RU"/>
        </w:rPr>
        <w:t>010349101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     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И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В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 xml:space="preserve">Чернякова       </w:t>
        <w:tab/>
        <w:t xml:space="preserve">                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 xml:space="preserve">                                                          </w:t>
      </w:r>
    </w:p>
    <w:p>
      <w:pPr>
        <w:pStyle w:val="Normal.0"/>
        <w:jc w:val="both"/>
      </w:pPr>
      <w:r>
        <w:rPr>
          <w:sz w:val="20"/>
          <w:szCs w:val="20"/>
          <w:rtl w:val="0"/>
          <w:lang w:val="ru-RU"/>
        </w:rPr>
        <w:t>М</w:t>
      </w:r>
      <w:r>
        <w:rPr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>П</w:t>
      </w:r>
      <w:r>
        <w:rPr>
          <w:sz w:val="20"/>
          <w:szCs w:val="20"/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spacing w:line="240" w:lineRule="atLeast"/>
        <w:jc w:val="both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19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350" w:hanging="1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695"/>
          </w:tabs>
          <w:ind w:left="3195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2695"/>
          </w:tabs>
          <w:ind w:left="3075" w:hanging="45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2695"/>
          </w:tabs>
          <w:ind w:left="3345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2695"/>
          </w:tabs>
          <w:ind w:left="3345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2695"/>
          </w:tabs>
          <w:ind w:left="3705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2695"/>
          </w:tabs>
          <w:ind w:left="3705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2695"/>
          </w:tabs>
          <w:ind w:left="4065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2695"/>
          </w:tabs>
          <w:ind w:left="4065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2695"/>
          </w:tabs>
          <w:ind w:left="4425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ru-RU"/>
    </w:rPr>
  </w:style>
  <w:style w:type="paragraph" w:styleId="List">
    <w:name w:val="List"/>
    <w:next w:val="Li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83" w:right="0" w:hanging="283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